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sqs65lovowk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Ronald Sierra: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Went through the CrewAI documentation to understand its structure and purpose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Explore specific CrewAI features and review example implementations to better understand agent workflows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Lack of understanding of agentic AI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hjkgr4yc7tf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Raiyan Mahfuz Aulino: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1.5 hours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Studied how multi-agent systems operate and communicate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Define the role and responsibilities of agents within the multi-agent system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Lack of understanding of agentic AI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qd8dh2cp5ev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Ainoa Perez-Calderon: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Planned how the product will be developed and structured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Obtain required API keys and review setup documentation for external integrations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2ryxlg8b7k3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Humberto Padron: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Gathered teammates and collaborated on coming up with a product name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Research necessary frameworks and models to begin development of the AI project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